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1487" w14:textId="240A8A6E" w:rsidR="005222BA" w:rsidRPr="00075DD6" w:rsidRDefault="00646C9F" w:rsidP="00646C9F">
      <w:pPr>
        <w:pStyle w:val="ListParagraph"/>
        <w:numPr>
          <w:ilvl w:val="0"/>
          <w:numId w:val="1"/>
        </w:numPr>
        <w:rPr>
          <w:rFonts w:asciiTheme="majorBidi" w:hAnsiTheme="majorBidi" w:cstheme="majorBidi"/>
          <w:sz w:val="28"/>
          <w:szCs w:val="28"/>
        </w:rPr>
      </w:pPr>
      <w:r w:rsidRPr="00075DD6">
        <w:rPr>
          <w:rFonts w:asciiTheme="majorBidi" w:hAnsiTheme="majorBidi" w:cstheme="majorBidi"/>
          <w:sz w:val="28"/>
          <w:szCs w:val="28"/>
        </w:rPr>
        <w:t>Gifts</w:t>
      </w:r>
    </w:p>
    <w:p w14:paraId="5497BED3" w14:textId="1F4C3778" w:rsidR="00646C9F" w:rsidRPr="00075DD6" w:rsidRDefault="00646C9F" w:rsidP="00646C9F">
      <w:pPr>
        <w:pStyle w:val="ListParagraph"/>
        <w:numPr>
          <w:ilvl w:val="1"/>
          <w:numId w:val="1"/>
        </w:numPr>
        <w:rPr>
          <w:rFonts w:asciiTheme="majorBidi" w:hAnsiTheme="majorBidi" w:cstheme="majorBidi"/>
          <w:sz w:val="28"/>
          <w:szCs w:val="28"/>
        </w:rPr>
      </w:pPr>
      <w:r w:rsidRPr="00075DD6">
        <w:rPr>
          <w:rFonts w:asciiTheme="majorBidi" w:hAnsiTheme="majorBidi" w:cstheme="majorBidi"/>
          <w:sz w:val="28"/>
          <w:szCs w:val="28"/>
        </w:rPr>
        <w:t xml:space="preserve">As we see the Giving tree with the cards for those young ones who would go without this Christmas, and as we begin our journey toward Christmas, we start to have gifts on the mind. What gifts do I need to get for my family and friends? While these things are not bad in themselves, although it does go into the consumerism that the secular world has turned Christmas into, but that is another story. What I would like to focus on are indeed gifts, but not ones we give each other, no, ones that are far greater than those, they are the gifts given to us by God: love, joy, peace, patience, kindness, goodness, faithfulness, gentleness, and self-control, among others as well. </w:t>
      </w:r>
    </w:p>
    <w:p w14:paraId="0519F3B6" w14:textId="314FCAB3" w:rsidR="00646C9F" w:rsidRPr="00075DD6" w:rsidRDefault="00646C9F" w:rsidP="00646C9F">
      <w:pPr>
        <w:pStyle w:val="ListParagraph"/>
        <w:numPr>
          <w:ilvl w:val="1"/>
          <w:numId w:val="1"/>
        </w:numPr>
        <w:rPr>
          <w:rFonts w:asciiTheme="majorBidi" w:hAnsiTheme="majorBidi" w:cstheme="majorBidi"/>
          <w:sz w:val="28"/>
          <w:szCs w:val="28"/>
        </w:rPr>
      </w:pPr>
      <w:r w:rsidRPr="00075DD6">
        <w:rPr>
          <w:rFonts w:asciiTheme="majorBidi" w:hAnsiTheme="majorBidi" w:cstheme="majorBidi"/>
          <w:sz w:val="28"/>
          <w:szCs w:val="28"/>
        </w:rPr>
        <w:t xml:space="preserve">These are the gifts that we should be focusing on during this Advent Season, during our preparation time for Christmas. </w:t>
      </w:r>
    </w:p>
    <w:p w14:paraId="679AD86D" w14:textId="7AB6BD84" w:rsidR="00646C9F" w:rsidRPr="00075DD6" w:rsidRDefault="00646C9F" w:rsidP="00646C9F">
      <w:pPr>
        <w:pStyle w:val="ListParagraph"/>
        <w:numPr>
          <w:ilvl w:val="1"/>
          <w:numId w:val="1"/>
        </w:numPr>
        <w:rPr>
          <w:rFonts w:asciiTheme="majorBidi" w:hAnsiTheme="majorBidi" w:cstheme="majorBidi"/>
          <w:sz w:val="28"/>
          <w:szCs w:val="28"/>
        </w:rPr>
      </w:pPr>
      <w:r w:rsidRPr="00075DD6">
        <w:rPr>
          <w:rFonts w:asciiTheme="majorBidi" w:hAnsiTheme="majorBidi" w:cstheme="majorBidi"/>
          <w:sz w:val="28"/>
          <w:szCs w:val="28"/>
        </w:rPr>
        <w:t xml:space="preserve">Why does God give us these gifts? So that we can use them to live a life devoted to him. The focus of today’s readings has to do with the end of times, specifically how and when it will happen. Good news and bad news, the bad news is we do not know when the end of this world will come, the good news is that there is no time like the present. We have been given these gifts from God, we can indeed use them, nurture them, and then use them to spread the love of God to others. </w:t>
      </w:r>
    </w:p>
    <w:p w14:paraId="296D39ED" w14:textId="50EA57DC" w:rsidR="00646C9F" w:rsidRPr="00075DD6" w:rsidRDefault="00646C9F" w:rsidP="00646C9F">
      <w:pPr>
        <w:pStyle w:val="ListParagraph"/>
        <w:numPr>
          <w:ilvl w:val="0"/>
          <w:numId w:val="1"/>
        </w:numPr>
        <w:rPr>
          <w:rFonts w:asciiTheme="majorBidi" w:hAnsiTheme="majorBidi" w:cstheme="majorBidi"/>
          <w:sz w:val="28"/>
          <w:szCs w:val="28"/>
        </w:rPr>
      </w:pPr>
      <w:r w:rsidRPr="00075DD6">
        <w:rPr>
          <w:rFonts w:asciiTheme="majorBidi" w:hAnsiTheme="majorBidi" w:cstheme="majorBidi"/>
          <w:sz w:val="28"/>
          <w:szCs w:val="28"/>
        </w:rPr>
        <w:t>Armor of God</w:t>
      </w:r>
    </w:p>
    <w:p w14:paraId="0921ACCF" w14:textId="11B0F6DA" w:rsidR="00646C9F" w:rsidRPr="00075DD6" w:rsidRDefault="00175E94" w:rsidP="00646C9F">
      <w:pPr>
        <w:pStyle w:val="ListParagraph"/>
        <w:numPr>
          <w:ilvl w:val="1"/>
          <w:numId w:val="1"/>
        </w:numPr>
        <w:rPr>
          <w:rFonts w:asciiTheme="majorBidi" w:hAnsiTheme="majorBidi" w:cstheme="majorBidi"/>
          <w:sz w:val="28"/>
          <w:szCs w:val="28"/>
        </w:rPr>
      </w:pPr>
      <w:r w:rsidRPr="00075DD6">
        <w:rPr>
          <w:rFonts w:asciiTheme="majorBidi" w:hAnsiTheme="majorBidi" w:cstheme="majorBidi"/>
          <w:sz w:val="28"/>
          <w:szCs w:val="28"/>
        </w:rPr>
        <w:t xml:space="preserve">So, while we may not know when it will happen, we are told how to prepare for it. In our second reading from St Paul, we hear the familiar call to put on the armor of God. The armor of light. How do we do this? By stopping the sin in our lives, by </w:t>
      </w:r>
      <w:r w:rsidRPr="00075DD6">
        <w:rPr>
          <w:rFonts w:asciiTheme="majorBidi" w:hAnsiTheme="majorBidi" w:cstheme="majorBidi"/>
          <w:sz w:val="28"/>
          <w:szCs w:val="28"/>
        </w:rPr>
        <w:lastRenderedPageBreak/>
        <w:t xml:space="preserve">not compromising </w:t>
      </w:r>
      <w:r w:rsidR="00E87E99">
        <w:rPr>
          <w:rFonts w:asciiTheme="majorBidi" w:hAnsiTheme="majorBidi" w:cstheme="majorBidi"/>
          <w:sz w:val="28"/>
          <w:szCs w:val="28"/>
        </w:rPr>
        <w:t xml:space="preserve">with </w:t>
      </w:r>
      <w:r w:rsidRPr="00075DD6">
        <w:rPr>
          <w:rFonts w:asciiTheme="majorBidi" w:hAnsiTheme="majorBidi" w:cstheme="majorBidi"/>
          <w:sz w:val="28"/>
          <w:szCs w:val="28"/>
        </w:rPr>
        <w:t xml:space="preserve">anything. Do we confess a grave sin without intending to actually try to stop committing the sin in the first place? Our faith and love for God are stronger </w:t>
      </w:r>
      <w:r w:rsidR="00075DD6" w:rsidRPr="00075DD6">
        <w:rPr>
          <w:rFonts w:asciiTheme="majorBidi" w:hAnsiTheme="majorBidi" w:cstheme="majorBidi"/>
          <w:sz w:val="28"/>
          <w:szCs w:val="28"/>
        </w:rPr>
        <w:t>than</w:t>
      </w:r>
      <w:r w:rsidRPr="00075DD6">
        <w:rPr>
          <w:rFonts w:asciiTheme="majorBidi" w:hAnsiTheme="majorBidi" w:cstheme="majorBidi"/>
          <w:sz w:val="28"/>
          <w:szCs w:val="28"/>
        </w:rPr>
        <w:t xml:space="preserve"> the fear of death. </w:t>
      </w:r>
    </w:p>
    <w:p w14:paraId="361E5533" w14:textId="26522ED5" w:rsidR="00175E94" w:rsidRPr="00075DD6" w:rsidRDefault="00175E94" w:rsidP="00646C9F">
      <w:pPr>
        <w:pStyle w:val="ListParagraph"/>
        <w:numPr>
          <w:ilvl w:val="1"/>
          <w:numId w:val="1"/>
        </w:numPr>
        <w:rPr>
          <w:rFonts w:asciiTheme="majorBidi" w:hAnsiTheme="majorBidi" w:cstheme="majorBidi"/>
          <w:sz w:val="28"/>
          <w:szCs w:val="28"/>
        </w:rPr>
      </w:pPr>
      <w:r w:rsidRPr="00075DD6">
        <w:rPr>
          <w:rFonts w:asciiTheme="majorBidi" w:hAnsiTheme="majorBidi" w:cstheme="majorBidi"/>
          <w:sz w:val="28"/>
          <w:szCs w:val="28"/>
        </w:rPr>
        <w:t xml:space="preserve">So, what steps can we take from this. Well, first, conquer that sin. Second, pray and adore Christ. A wonderful prayer to pray every day is: I love you, thank you for loving me, please help me to love you more. This is not to say if we still struggle with sin, we cannot pray and adore, on the contrary, these are the times when we are called to pray and adore all the more. </w:t>
      </w:r>
    </w:p>
    <w:p w14:paraId="32F651D2" w14:textId="60E7B19C" w:rsidR="00175E94" w:rsidRPr="00075DD6" w:rsidRDefault="00175E94" w:rsidP="00175E94">
      <w:pPr>
        <w:pStyle w:val="ListParagraph"/>
        <w:numPr>
          <w:ilvl w:val="0"/>
          <w:numId w:val="1"/>
        </w:numPr>
        <w:rPr>
          <w:rFonts w:asciiTheme="majorBidi" w:hAnsiTheme="majorBidi" w:cstheme="majorBidi"/>
          <w:sz w:val="28"/>
          <w:szCs w:val="28"/>
        </w:rPr>
      </w:pPr>
      <w:r w:rsidRPr="00075DD6">
        <w:rPr>
          <w:rFonts w:asciiTheme="majorBidi" w:hAnsiTheme="majorBidi" w:cstheme="majorBidi"/>
          <w:sz w:val="28"/>
          <w:szCs w:val="28"/>
        </w:rPr>
        <w:t>Gospel</w:t>
      </w:r>
    </w:p>
    <w:p w14:paraId="0EDAABF5" w14:textId="2B67BDDA" w:rsidR="00175E94" w:rsidRPr="00075DD6" w:rsidRDefault="00175E94" w:rsidP="00175E94">
      <w:pPr>
        <w:pStyle w:val="ListParagraph"/>
        <w:numPr>
          <w:ilvl w:val="1"/>
          <w:numId w:val="1"/>
        </w:numPr>
        <w:rPr>
          <w:rFonts w:asciiTheme="majorBidi" w:hAnsiTheme="majorBidi" w:cstheme="majorBidi"/>
          <w:sz w:val="28"/>
          <w:szCs w:val="28"/>
        </w:rPr>
      </w:pPr>
      <w:r w:rsidRPr="00075DD6">
        <w:rPr>
          <w:rFonts w:asciiTheme="majorBidi" w:hAnsiTheme="majorBidi" w:cstheme="majorBidi"/>
          <w:sz w:val="28"/>
          <w:szCs w:val="28"/>
        </w:rPr>
        <w:t xml:space="preserve">Then we receive a powerful message from our Gospel today. Jesus makes three points. </w:t>
      </w:r>
    </w:p>
    <w:p w14:paraId="678BE0E2" w14:textId="25AB09F3" w:rsidR="00175E94" w:rsidRPr="00075DD6" w:rsidRDefault="00175E94" w:rsidP="00175E94">
      <w:pPr>
        <w:pStyle w:val="ListParagraph"/>
        <w:numPr>
          <w:ilvl w:val="2"/>
          <w:numId w:val="1"/>
        </w:numPr>
        <w:rPr>
          <w:rFonts w:asciiTheme="majorBidi" w:hAnsiTheme="majorBidi" w:cstheme="majorBidi"/>
          <w:sz w:val="28"/>
          <w:szCs w:val="28"/>
        </w:rPr>
      </w:pPr>
      <w:r w:rsidRPr="00075DD6">
        <w:rPr>
          <w:rFonts w:asciiTheme="majorBidi" w:hAnsiTheme="majorBidi" w:cstheme="majorBidi"/>
          <w:sz w:val="28"/>
          <w:szCs w:val="28"/>
        </w:rPr>
        <w:t xml:space="preserve">The first is that he is coming back. </w:t>
      </w:r>
    </w:p>
    <w:p w14:paraId="566975D8" w14:textId="760F1E7F" w:rsidR="00175E94" w:rsidRPr="00075DD6" w:rsidRDefault="00175E94" w:rsidP="00175E94">
      <w:pPr>
        <w:pStyle w:val="ListParagraph"/>
        <w:numPr>
          <w:ilvl w:val="3"/>
          <w:numId w:val="1"/>
        </w:numPr>
        <w:rPr>
          <w:rFonts w:asciiTheme="majorBidi" w:hAnsiTheme="majorBidi" w:cstheme="majorBidi"/>
          <w:sz w:val="28"/>
          <w:szCs w:val="28"/>
        </w:rPr>
      </w:pPr>
      <w:r w:rsidRPr="00075DD6">
        <w:rPr>
          <w:rFonts w:asciiTheme="majorBidi" w:hAnsiTheme="majorBidi" w:cstheme="majorBidi"/>
          <w:sz w:val="28"/>
          <w:szCs w:val="28"/>
        </w:rPr>
        <w:t xml:space="preserve">We know he is coming back, we know it will be similar to the first time. We do not know exactly when or how. But we are told that not everyone will be taken to heaven. This may sound scary, but it is still true, Jesus said so. </w:t>
      </w:r>
    </w:p>
    <w:p w14:paraId="5E5EC55F" w14:textId="2244BF2D" w:rsidR="00175E94" w:rsidRPr="00075DD6" w:rsidRDefault="00175E94" w:rsidP="00175E94">
      <w:pPr>
        <w:pStyle w:val="ListParagraph"/>
        <w:numPr>
          <w:ilvl w:val="2"/>
          <w:numId w:val="1"/>
        </w:numPr>
        <w:rPr>
          <w:rFonts w:asciiTheme="majorBidi" w:hAnsiTheme="majorBidi" w:cstheme="majorBidi"/>
          <w:sz w:val="28"/>
          <w:szCs w:val="28"/>
        </w:rPr>
      </w:pPr>
      <w:r w:rsidRPr="00075DD6">
        <w:rPr>
          <w:rFonts w:asciiTheme="majorBidi" w:hAnsiTheme="majorBidi" w:cstheme="majorBidi"/>
          <w:sz w:val="28"/>
          <w:szCs w:val="28"/>
        </w:rPr>
        <w:t xml:space="preserve">The second is we do not know when he will come. </w:t>
      </w:r>
    </w:p>
    <w:p w14:paraId="78D2B45D" w14:textId="7F558034" w:rsidR="00175E94" w:rsidRPr="00075DD6" w:rsidRDefault="00175E94" w:rsidP="00175E94">
      <w:pPr>
        <w:pStyle w:val="ListParagraph"/>
        <w:numPr>
          <w:ilvl w:val="3"/>
          <w:numId w:val="1"/>
        </w:numPr>
        <w:rPr>
          <w:rFonts w:asciiTheme="majorBidi" w:hAnsiTheme="majorBidi" w:cstheme="majorBidi"/>
          <w:sz w:val="28"/>
          <w:szCs w:val="28"/>
        </w:rPr>
      </w:pPr>
      <w:r w:rsidRPr="00075DD6">
        <w:rPr>
          <w:rFonts w:asciiTheme="majorBidi" w:hAnsiTheme="majorBidi" w:cstheme="majorBidi"/>
          <w:sz w:val="28"/>
          <w:szCs w:val="28"/>
        </w:rPr>
        <w:t xml:space="preserve">The only thing we know for certain is that we are not certain of anything. We will not expect it. </w:t>
      </w:r>
    </w:p>
    <w:p w14:paraId="00E23317" w14:textId="0B97A797" w:rsidR="00175E94" w:rsidRPr="00075DD6" w:rsidRDefault="00175E94" w:rsidP="00175E94">
      <w:pPr>
        <w:pStyle w:val="ListParagraph"/>
        <w:numPr>
          <w:ilvl w:val="2"/>
          <w:numId w:val="1"/>
        </w:numPr>
        <w:rPr>
          <w:rFonts w:asciiTheme="majorBidi" w:hAnsiTheme="majorBidi" w:cstheme="majorBidi"/>
          <w:sz w:val="28"/>
          <w:szCs w:val="28"/>
        </w:rPr>
      </w:pPr>
      <w:r w:rsidRPr="00075DD6">
        <w:rPr>
          <w:rFonts w:asciiTheme="majorBidi" w:hAnsiTheme="majorBidi" w:cstheme="majorBidi"/>
          <w:sz w:val="28"/>
          <w:szCs w:val="28"/>
        </w:rPr>
        <w:t xml:space="preserve">The third is readiness. </w:t>
      </w:r>
    </w:p>
    <w:p w14:paraId="5EC151AE" w14:textId="0869C95D" w:rsidR="00175E94" w:rsidRPr="00075DD6" w:rsidRDefault="00175E94" w:rsidP="00175E94">
      <w:pPr>
        <w:pStyle w:val="ListParagraph"/>
        <w:numPr>
          <w:ilvl w:val="3"/>
          <w:numId w:val="1"/>
        </w:numPr>
        <w:rPr>
          <w:rFonts w:asciiTheme="majorBidi" w:hAnsiTheme="majorBidi" w:cstheme="majorBidi"/>
          <w:sz w:val="28"/>
          <w:szCs w:val="28"/>
        </w:rPr>
      </w:pPr>
      <w:r w:rsidRPr="00075DD6">
        <w:rPr>
          <w:rFonts w:asciiTheme="majorBidi" w:hAnsiTheme="majorBidi" w:cstheme="majorBidi"/>
          <w:sz w:val="28"/>
          <w:szCs w:val="28"/>
        </w:rPr>
        <w:t xml:space="preserve">Since we will not know when he will come again, we also do not know when we will die. So, be ready. A good question, but a hard </w:t>
      </w:r>
      <w:r w:rsidRPr="00075DD6">
        <w:rPr>
          <w:rFonts w:asciiTheme="majorBidi" w:hAnsiTheme="majorBidi" w:cstheme="majorBidi"/>
          <w:sz w:val="28"/>
          <w:szCs w:val="28"/>
        </w:rPr>
        <w:lastRenderedPageBreak/>
        <w:t xml:space="preserve">question to ask is, if I were to die today, would I be ready? </w:t>
      </w:r>
      <w:r w:rsidR="00075DD6" w:rsidRPr="00075DD6">
        <w:rPr>
          <w:rFonts w:asciiTheme="majorBidi" w:hAnsiTheme="majorBidi" w:cstheme="majorBidi"/>
          <w:sz w:val="28"/>
          <w:szCs w:val="28"/>
        </w:rPr>
        <w:t>Am I right with God?</w:t>
      </w:r>
    </w:p>
    <w:p w14:paraId="1494D691" w14:textId="4615015D" w:rsidR="00075DD6" w:rsidRPr="00075DD6" w:rsidRDefault="00075DD6" w:rsidP="00075DD6">
      <w:pPr>
        <w:pStyle w:val="ListParagraph"/>
        <w:numPr>
          <w:ilvl w:val="1"/>
          <w:numId w:val="1"/>
        </w:numPr>
        <w:rPr>
          <w:rFonts w:asciiTheme="majorBidi" w:hAnsiTheme="majorBidi" w:cstheme="majorBidi"/>
          <w:sz w:val="28"/>
          <w:szCs w:val="28"/>
        </w:rPr>
      </w:pPr>
      <w:r w:rsidRPr="00075DD6">
        <w:rPr>
          <w:rFonts w:asciiTheme="majorBidi" w:hAnsiTheme="majorBidi" w:cstheme="majorBidi"/>
          <w:sz w:val="28"/>
          <w:szCs w:val="28"/>
        </w:rPr>
        <w:t xml:space="preserve">Now, an important thing to keep in mind, the focus should not be on if we are good enough to go to heaven. The focus should be on have we received faith, have we repented of our sins, are we sincerely trying to do Gods will, realizing that the focus is not on success, but sincere attempts. And when we inevitably fail or fall into sin, we turn to him in the sacrament to be strengthen by his grace to help in our fight to conquer sin. </w:t>
      </w:r>
    </w:p>
    <w:p w14:paraId="363E0ACC" w14:textId="6F83139C" w:rsidR="00075DD6" w:rsidRPr="00075DD6" w:rsidRDefault="00075DD6" w:rsidP="00075DD6">
      <w:pPr>
        <w:pStyle w:val="ListParagraph"/>
        <w:numPr>
          <w:ilvl w:val="0"/>
          <w:numId w:val="1"/>
        </w:numPr>
        <w:rPr>
          <w:rFonts w:asciiTheme="majorBidi" w:hAnsiTheme="majorBidi" w:cstheme="majorBidi"/>
          <w:sz w:val="28"/>
          <w:szCs w:val="28"/>
        </w:rPr>
      </w:pPr>
      <w:r w:rsidRPr="00075DD6">
        <w:rPr>
          <w:rFonts w:asciiTheme="majorBidi" w:hAnsiTheme="majorBidi" w:cstheme="majorBidi"/>
          <w:sz w:val="28"/>
          <w:szCs w:val="28"/>
        </w:rPr>
        <w:t>Advent</w:t>
      </w:r>
    </w:p>
    <w:p w14:paraId="59F2D806" w14:textId="314B59A2" w:rsidR="00075DD6" w:rsidRPr="00075DD6" w:rsidRDefault="00075DD6" w:rsidP="00075DD6">
      <w:pPr>
        <w:pStyle w:val="ListParagraph"/>
        <w:numPr>
          <w:ilvl w:val="1"/>
          <w:numId w:val="1"/>
        </w:numPr>
        <w:rPr>
          <w:rFonts w:asciiTheme="majorBidi" w:hAnsiTheme="majorBidi" w:cstheme="majorBidi"/>
          <w:sz w:val="28"/>
          <w:szCs w:val="28"/>
        </w:rPr>
      </w:pPr>
      <w:r w:rsidRPr="00075DD6">
        <w:rPr>
          <w:rFonts w:asciiTheme="majorBidi" w:hAnsiTheme="majorBidi" w:cstheme="majorBidi"/>
          <w:sz w:val="28"/>
          <w:szCs w:val="28"/>
        </w:rPr>
        <w:t xml:space="preserve">Some people see Advent as purely a time to prepare for Christmas, but our readings tell us something else. The first coming of Christ has happened this is what we celebrate at the end of December. The second coming is what we are called to prepare for today. Are we ready? If the answer is no, then it is time to get to work. Do not compromise when it comes to sin, do not compromise when it comes to our faith. </w:t>
      </w:r>
    </w:p>
    <w:p w14:paraId="52C54788" w14:textId="5DB2D853" w:rsidR="00075DD6" w:rsidRDefault="00075DD6" w:rsidP="00075DD6">
      <w:pPr>
        <w:pStyle w:val="ListParagraph"/>
        <w:numPr>
          <w:ilvl w:val="1"/>
          <w:numId w:val="1"/>
        </w:numPr>
        <w:rPr>
          <w:rFonts w:asciiTheme="majorBidi" w:hAnsiTheme="majorBidi" w:cstheme="majorBidi"/>
          <w:sz w:val="28"/>
          <w:szCs w:val="28"/>
        </w:rPr>
      </w:pPr>
      <w:r w:rsidRPr="00075DD6">
        <w:rPr>
          <w:rFonts w:asciiTheme="majorBidi" w:hAnsiTheme="majorBidi" w:cstheme="majorBidi"/>
          <w:sz w:val="28"/>
          <w:szCs w:val="28"/>
        </w:rPr>
        <w:t xml:space="preserve">Take time this Advent to prepare, we will have time for reconciliation on December tenth, we will have adoration, we have Mass, we have a counselor. You have the gifts given by God, the ball is in your court, the decision is in your hands. When Jesus comes, will we say to him, Lord, look how good I am. Or will we say, Lord, be merciful to me a sinner. Because our faith and works </w:t>
      </w:r>
      <w:r w:rsidR="00E87E99">
        <w:rPr>
          <w:rFonts w:asciiTheme="majorBidi" w:hAnsiTheme="majorBidi" w:cstheme="majorBidi"/>
          <w:sz w:val="28"/>
          <w:szCs w:val="28"/>
        </w:rPr>
        <w:t xml:space="preserve">play a good role in </w:t>
      </w:r>
      <w:r w:rsidRPr="00075DD6">
        <w:rPr>
          <w:rFonts w:asciiTheme="majorBidi" w:hAnsiTheme="majorBidi" w:cstheme="majorBidi"/>
          <w:sz w:val="28"/>
          <w:szCs w:val="28"/>
        </w:rPr>
        <w:t>determin</w:t>
      </w:r>
      <w:r w:rsidR="00E87E99">
        <w:rPr>
          <w:rFonts w:asciiTheme="majorBidi" w:hAnsiTheme="majorBidi" w:cstheme="majorBidi"/>
          <w:sz w:val="28"/>
          <w:szCs w:val="28"/>
        </w:rPr>
        <w:t>ing</w:t>
      </w:r>
      <w:r w:rsidRPr="00075DD6">
        <w:rPr>
          <w:rFonts w:asciiTheme="majorBidi" w:hAnsiTheme="majorBidi" w:cstheme="majorBidi"/>
          <w:sz w:val="28"/>
          <w:szCs w:val="28"/>
        </w:rPr>
        <w:t xml:space="preserve"> our eternal life, and our eternal life is not something to ignore.  </w:t>
      </w:r>
    </w:p>
    <w:p w14:paraId="0A8D1640" w14:textId="1438BDAB" w:rsidR="00454539" w:rsidRDefault="00454539" w:rsidP="00454539">
      <w:pPr>
        <w:ind w:firstLine="0"/>
        <w:rPr>
          <w:rFonts w:asciiTheme="majorBidi" w:hAnsiTheme="majorBidi" w:cstheme="majorBidi"/>
          <w:sz w:val="28"/>
          <w:szCs w:val="28"/>
        </w:rPr>
      </w:pPr>
    </w:p>
    <w:p w14:paraId="22566CD9" w14:textId="77777777" w:rsidR="00454539" w:rsidRPr="00490889" w:rsidRDefault="00454539" w:rsidP="00454539">
      <w:pPr>
        <w:pStyle w:val="ListParagraph"/>
        <w:numPr>
          <w:ilvl w:val="0"/>
          <w:numId w:val="1"/>
        </w:numPr>
        <w:rPr>
          <w:rFonts w:asciiTheme="majorBidi" w:hAnsiTheme="majorBidi" w:cstheme="majorBidi"/>
          <w:sz w:val="29"/>
          <w:szCs w:val="29"/>
        </w:rPr>
      </w:pPr>
      <w:r w:rsidRPr="00490889">
        <w:rPr>
          <w:rFonts w:asciiTheme="majorBidi" w:hAnsiTheme="majorBidi" w:cstheme="majorBidi"/>
          <w:sz w:val="29"/>
          <w:szCs w:val="29"/>
        </w:rPr>
        <w:lastRenderedPageBreak/>
        <w:t>Regalos</w:t>
      </w:r>
    </w:p>
    <w:p w14:paraId="689A8A09" w14:textId="77777777" w:rsidR="00454539" w:rsidRPr="00490889" w:rsidRDefault="00454539" w:rsidP="00454539">
      <w:pPr>
        <w:pStyle w:val="ListParagraph"/>
        <w:numPr>
          <w:ilvl w:val="1"/>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Al ver el árbol de la Generosidad con las tarjetas para esos pequeños que se quedarían sin esta Navidad, y al comenzar nuestro camino hacia la Navidad, empezamos a tener regalos en mente. ¿Qué regalos debo regalar para mi familia y amigos? Aunque estas cosas no son malas en sí mismas, aunque sí influyen en el consumismo en que el mundo secular ha convertido la Navidad, esa es otra historia. En lo que me gustaría centrarme son los regalos, pero no los que nos damos entre nosotros, no, los que son mucho mayores que esos, son los dones que Dios nos ha dado: amor, alegría, paz, paciencia, bondad, bondad, fidelidad, gentileza y autocontrol, entre otros también. </w:t>
      </w:r>
    </w:p>
    <w:p w14:paraId="0BAE66DF" w14:textId="77777777" w:rsidR="00454539" w:rsidRPr="00490889" w:rsidRDefault="00454539" w:rsidP="00454539">
      <w:pPr>
        <w:pStyle w:val="ListParagraph"/>
        <w:numPr>
          <w:ilvl w:val="1"/>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Estos son los regalos en los que deberíamos centrarnos durante esta temporada de Adviento, durante nuestro tiempo de preparación para la Navidad. </w:t>
      </w:r>
    </w:p>
    <w:p w14:paraId="3CAD2632" w14:textId="77777777" w:rsidR="00454539" w:rsidRPr="00490889" w:rsidRDefault="00454539" w:rsidP="00454539">
      <w:pPr>
        <w:pStyle w:val="ListParagraph"/>
        <w:numPr>
          <w:ilvl w:val="1"/>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¿Por qué Dios nos da estos dones? Para que podamos usarlos y vivir una vida dedicada a él. El enfoque de las lecturas de hoy tiene que ver con el fin de los tiempos, específicamente cómo y cuándo ocurrirá. Las buenas y malas noticias, la mala es que no sabemos cuándo llegará el fin de este mundo, la buena es que no hay mejor momento que el presente. Hemos recibido estos dones de Dios, de hecho, podemos usarlos, nutrirlos y luego usarlos para difundir el amor de Dios a otros. </w:t>
      </w:r>
    </w:p>
    <w:p w14:paraId="599F13F2" w14:textId="77777777" w:rsidR="00454539" w:rsidRPr="00490889" w:rsidRDefault="00454539" w:rsidP="00454539">
      <w:pPr>
        <w:pStyle w:val="ListParagraph"/>
        <w:numPr>
          <w:ilvl w:val="0"/>
          <w:numId w:val="1"/>
        </w:numPr>
        <w:rPr>
          <w:rFonts w:asciiTheme="majorBidi" w:hAnsiTheme="majorBidi" w:cstheme="majorBidi"/>
          <w:sz w:val="29"/>
          <w:szCs w:val="29"/>
        </w:rPr>
      </w:pPr>
      <w:proofErr w:type="spellStart"/>
      <w:r w:rsidRPr="00490889">
        <w:rPr>
          <w:rFonts w:asciiTheme="majorBidi" w:hAnsiTheme="majorBidi" w:cstheme="majorBidi"/>
          <w:sz w:val="29"/>
          <w:szCs w:val="29"/>
        </w:rPr>
        <w:t>Armadura</w:t>
      </w:r>
      <w:proofErr w:type="spellEnd"/>
      <w:r w:rsidRPr="00490889">
        <w:rPr>
          <w:rFonts w:asciiTheme="majorBidi" w:hAnsiTheme="majorBidi" w:cstheme="majorBidi"/>
          <w:sz w:val="29"/>
          <w:szCs w:val="29"/>
        </w:rPr>
        <w:t xml:space="preserve"> de Dios</w:t>
      </w:r>
    </w:p>
    <w:p w14:paraId="46CD0534" w14:textId="77777777" w:rsidR="00454539" w:rsidRPr="00490889" w:rsidRDefault="00454539" w:rsidP="00454539">
      <w:pPr>
        <w:pStyle w:val="ListParagraph"/>
        <w:numPr>
          <w:ilvl w:val="1"/>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Así que, aunque no sepamos cuándo ocurrirá, se nos dice cómo prepararnos. En nuestra segunda lectura de San Pablo, escuchamos el llamado familiar a </w:t>
      </w:r>
      <w:r w:rsidRPr="00490889">
        <w:rPr>
          <w:rFonts w:asciiTheme="majorBidi" w:hAnsiTheme="majorBidi" w:cstheme="majorBidi"/>
          <w:sz w:val="29"/>
          <w:szCs w:val="29"/>
          <w:lang w:val="es-ES"/>
        </w:rPr>
        <w:lastRenderedPageBreak/>
        <w:t xml:space="preserve">ponernos la armadura de Dios. La armadura de la luz. ¿Cómo hacemos esto? Deteniendo el pecado en nuestras vidas, sin comprometer nada. ¿Confesamos un pecado grave sin intención de intentar dejar de cometer el pecado en primer lugar? Nuestra fe y amor por Dios son más fuertes que el miedo a la muerte. </w:t>
      </w:r>
    </w:p>
    <w:p w14:paraId="424D7102" w14:textId="77777777" w:rsidR="00454539" w:rsidRPr="00490889" w:rsidRDefault="00454539" w:rsidP="00454539">
      <w:pPr>
        <w:pStyle w:val="ListParagraph"/>
        <w:numPr>
          <w:ilvl w:val="1"/>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Entonces, ¿qué pasos podemos dar a partir de esto? Bueno, primero, vence ese pecado. Segundo, reza y adora a Cristo. Una oración maravillosa para rezar cada día es: Te quiero, gracias por amarme, por favor ayúdame a quererte más. Esto no quiere decir que, si seguimos luchando contra el pecado, no podamos rezar y adorar; al contrario, estos son los momentos en los que estamos llamados a rezar y adorar aún más. </w:t>
      </w:r>
    </w:p>
    <w:p w14:paraId="2FF540C1" w14:textId="77777777" w:rsidR="00454539" w:rsidRPr="00490889" w:rsidRDefault="00454539" w:rsidP="00454539">
      <w:pPr>
        <w:pStyle w:val="ListParagraph"/>
        <w:numPr>
          <w:ilvl w:val="1"/>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Entonces hoy recibimos un mensaje poderoso de nuestro Evangelio. Jesús hace tres puntos. </w:t>
      </w:r>
    </w:p>
    <w:p w14:paraId="6EC1FC95" w14:textId="77777777" w:rsidR="00454539" w:rsidRPr="00490889" w:rsidRDefault="00454539" w:rsidP="00454539">
      <w:pPr>
        <w:pStyle w:val="ListParagraph"/>
        <w:numPr>
          <w:ilvl w:val="2"/>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La primera es que va a volver. </w:t>
      </w:r>
    </w:p>
    <w:p w14:paraId="2303E37B" w14:textId="77777777" w:rsidR="00454539" w:rsidRPr="00490889" w:rsidRDefault="00454539" w:rsidP="00454539">
      <w:pPr>
        <w:pStyle w:val="ListParagraph"/>
        <w:numPr>
          <w:ilvl w:val="3"/>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Sabemos que va a volver, sabemos que será parecido a la primera vez. No sabemos exactamente cuándo ni cómo. Pero nos dicen que no todos serán llevados al cielo. Puede sonar aterrador, pero sigue siendo cierto, Jesús lo dijo. </w:t>
      </w:r>
    </w:p>
    <w:p w14:paraId="673AA931" w14:textId="77777777" w:rsidR="00454539" w:rsidRPr="00490889" w:rsidRDefault="00454539" w:rsidP="00454539">
      <w:pPr>
        <w:pStyle w:val="ListParagraph"/>
        <w:numPr>
          <w:ilvl w:val="2"/>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La segunda es que no sabemos cuándo vendrá. </w:t>
      </w:r>
    </w:p>
    <w:p w14:paraId="5079AFE4" w14:textId="77777777" w:rsidR="00454539" w:rsidRPr="00490889" w:rsidRDefault="00454539" w:rsidP="00454539">
      <w:pPr>
        <w:pStyle w:val="ListParagraph"/>
        <w:numPr>
          <w:ilvl w:val="3"/>
          <w:numId w:val="1"/>
        </w:numPr>
        <w:rPr>
          <w:rFonts w:asciiTheme="majorBidi" w:hAnsiTheme="majorBidi" w:cstheme="majorBidi"/>
          <w:sz w:val="29"/>
          <w:szCs w:val="29"/>
        </w:rPr>
      </w:pPr>
      <w:r w:rsidRPr="00490889">
        <w:rPr>
          <w:rFonts w:asciiTheme="majorBidi" w:hAnsiTheme="majorBidi" w:cstheme="majorBidi"/>
          <w:sz w:val="29"/>
          <w:szCs w:val="29"/>
        </w:rPr>
        <w:t xml:space="preserve">Lo </w:t>
      </w:r>
      <w:proofErr w:type="spellStart"/>
      <w:r w:rsidRPr="00490889">
        <w:rPr>
          <w:rFonts w:asciiTheme="majorBidi" w:hAnsiTheme="majorBidi" w:cstheme="majorBidi"/>
          <w:sz w:val="29"/>
          <w:szCs w:val="29"/>
        </w:rPr>
        <w:t>único</w:t>
      </w:r>
      <w:proofErr w:type="spellEnd"/>
      <w:r w:rsidRPr="00490889">
        <w:rPr>
          <w:rFonts w:asciiTheme="majorBidi" w:hAnsiTheme="majorBidi" w:cstheme="majorBidi"/>
          <w:sz w:val="29"/>
          <w:szCs w:val="29"/>
        </w:rPr>
        <w:t xml:space="preserve"> </w:t>
      </w:r>
      <w:proofErr w:type="spellStart"/>
      <w:r w:rsidRPr="00490889">
        <w:rPr>
          <w:rFonts w:asciiTheme="majorBidi" w:hAnsiTheme="majorBidi" w:cstheme="majorBidi"/>
          <w:sz w:val="29"/>
          <w:szCs w:val="29"/>
        </w:rPr>
        <w:t>que</w:t>
      </w:r>
      <w:proofErr w:type="spellEnd"/>
      <w:r w:rsidRPr="00490889">
        <w:rPr>
          <w:rFonts w:asciiTheme="majorBidi" w:hAnsiTheme="majorBidi" w:cstheme="majorBidi"/>
          <w:sz w:val="29"/>
          <w:szCs w:val="29"/>
        </w:rPr>
        <w:t xml:space="preserve"> </w:t>
      </w:r>
      <w:proofErr w:type="spellStart"/>
      <w:r w:rsidRPr="00490889">
        <w:rPr>
          <w:rFonts w:asciiTheme="majorBidi" w:hAnsiTheme="majorBidi" w:cstheme="majorBidi"/>
          <w:sz w:val="29"/>
          <w:szCs w:val="29"/>
        </w:rPr>
        <w:t>sabemos</w:t>
      </w:r>
      <w:proofErr w:type="spellEnd"/>
      <w:r w:rsidRPr="00490889">
        <w:rPr>
          <w:rFonts w:asciiTheme="majorBidi" w:hAnsiTheme="majorBidi" w:cstheme="majorBidi"/>
          <w:sz w:val="29"/>
          <w:szCs w:val="29"/>
        </w:rPr>
        <w:t xml:space="preserve"> con </w:t>
      </w:r>
      <w:proofErr w:type="spellStart"/>
      <w:r w:rsidRPr="00490889">
        <w:rPr>
          <w:rFonts w:asciiTheme="majorBidi" w:hAnsiTheme="majorBidi" w:cstheme="majorBidi"/>
          <w:sz w:val="29"/>
          <w:szCs w:val="29"/>
        </w:rPr>
        <w:t>certeza</w:t>
      </w:r>
      <w:proofErr w:type="spellEnd"/>
      <w:r w:rsidRPr="00490889">
        <w:rPr>
          <w:rFonts w:asciiTheme="majorBidi" w:hAnsiTheme="majorBidi" w:cstheme="majorBidi"/>
          <w:sz w:val="29"/>
          <w:szCs w:val="29"/>
        </w:rPr>
        <w:t xml:space="preserve"> es </w:t>
      </w:r>
      <w:proofErr w:type="spellStart"/>
      <w:r w:rsidRPr="00490889">
        <w:rPr>
          <w:rFonts w:asciiTheme="majorBidi" w:hAnsiTheme="majorBidi" w:cstheme="majorBidi"/>
          <w:sz w:val="29"/>
          <w:szCs w:val="29"/>
        </w:rPr>
        <w:t>que</w:t>
      </w:r>
      <w:proofErr w:type="spellEnd"/>
      <w:r w:rsidRPr="00490889">
        <w:rPr>
          <w:rFonts w:asciiTheme="majorBidi" w:hAnsiTheme="majorBidi" w:cstheme="majorBidi"/>
          <w:sz w:val="29"/>
          <w:szCs w:val="29"/>
        </w:rPr>
        <w:t xml:space="preserve"> no </w:t>
      </w:r>
      <w:proofErr w:type="spellStart"/>
      <w:r w:rsidRPr="00490889">
        <w:rPr>
          <w:rFonts w:asciiTheme="majorBidi" w:hAnsiTheme="majorBidi" w:cstheme="majorBidi"/>
          <w:sz w:val="29"/>
          <w:szCs w:val="29"/>
        </w:rPr>
        <w:t>estamos</w:t>
      </w:r>
      <w:proofErr w:type="spellEnd"/>
      <w:r w:rsidRPr="00490889">
        <w:rPr>
          <w:rFonts w:asciiTheme="majorBidi" w:hAnsiTheme="majorBidi" w:cstheme="majorBidi"/>
          <w:sz w:val="29"/>
          <w:szCs w:val="29"/>
        </w:rPr>
        <w:t xml:space="preserve"> </w:t>
      </w:r>
      <w:proofErr w:type="spellStart"/>
      <w:r w:rsidRPr="00490889">
        <w:rPr>
          <w:rFonts w:asciiTheme="majorBidi" w:hAnsiTheme="majorBidi" w:cstheme="majorBidi"/>
          <w:sz w:val="29"/>
          <w:szCs w:val="29"/>
        </w:rPr>
        <w:t>seguros</w:t>
      </w:r>
      <w:proofErr w:type="spellEnd"/>
      <w:r w:rsidRPr="00490889">
        <w:rPr>
          <w:rFonts w:asciiTheme="majorBidi" w:hAnsiTheme="majorBidi" w:cstheme="majorBidi"/>
          <w:sz w:val="29"/>
          <w:szCs w:val="29"/>
        </w:rPr>
        <w:t xml:space="preserve"> de nada. No lo </w:t>
      </w:r>
      <w:proofErr w:type="spellStart"/>
      <w:r w:rsidRPr="00490889">
        <w:rPr>
          <w:rFonts w:asciiTheme="majorBidi" w:hAnsiTheme="majorBidi" w:cstheme="majorBidi"/>
          <w:sz w:val="29"/>
          <w:szCs w:val="29"/>
        </w:rPr>
        <w:t>esperaremos</w:t>
      </w:r>
      <w:proofErr w:type="spellEnd"/>
      <w:r w:rsidRPr="00490889">
        <w:rPr>
          <w:rFonts w:asciiTheme="majorBidi" w:hAnsiTheme="majorBidi" w:cstheme="majorBidi"/>
          <w:sz w:val="29"/>
          <w:szCs w:val="29"/>
        </w:rPr>
        <w:t xml:space="preserve">. </w:t>
      </w:r>
    </w:p>
    <w:p w14:paraId="675D97AA" w14:textId="77777777" w:rsidR="00454539" w:rsidRPr="00490889" w:rsidRDefault="00454539" w:rsidP="00454539">
      <w:pPr>
        <w:pStyle w:val="ListParagraph"/>
        <w:numPr>
          <w:ilvl w:val="2"/>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La tercera es la preparación. </w:t>
      </w:r>
    </w:p>
    <w:p w14:paraId="0C904CCC" w14:textId="77777777" w:rsidR="00454539" w:rsidRPr="00490889" w:rsidRDefault="00454539" w:rsidP="00454539">
      <w:pPr>
        <w:pStyle w:val="ListParagraph"/>
        <w:numPr>
          <w:ilvl w:val="3"/>
          <w:numId w:val="1"/>
        </w:numPr>
        <w:rPr>
          <w:rFonts w:asciiTheme="majorBidi" w:hAnsiTheme="majorBidi" w:cstheme="majorBidi"/>
          <w:sz w:val="29"/>
          <w:szCs w:val="29"/>
        </w:rPr>
      </w:pPr>
      <w:r w:rsidRPr="00490889">
        <w:rPr>
          <w:rFonts w:asciiTheme="majorBidi" w:hAnsiTheme="majorBidi" w:cstheme="majorBidi"/>
          <w:sz w:val="29"/>
          <w:szCs w:val="29"/>
          <w:lang w:val="es-ES"/>
        </w:rPr>
        <w:lastRenderedPageBreak/>
        <w:t xml:space="preserve">Como no sabremos cuándo volverá, tampoco sabemos cuándo moriremos. Así que, prepárate. Buena pregunta, pero difícil de hacer es: si muriera hoy, ¿estaría preparado? </w:t>
      </w:r>
      <w:r w:rsidRPr="00490889">
        <w:rPr>
          <w:rFonts w:asciiTheme="majorBidi" w:hAnsiTheme="majorBidi" w:cstheme="majorBidi"/>
          <w:sz w:val="29"/>
          <w:szCs w:val="29"/>
        </w:rPr>
        <w:t xml:space="preserve">¿Tengo </w:t>
      </w:r>
      <w:proofErr w:type="spellStart"/>
      <w:r w:rsidRPr="00490889">
        <w:rPr>
          <w:rFonts w:asciiTheme="majorBidi" w:hAnsiTheme="majorBidi" w:cstheme="majorBidi"/>
          <w:sz w:val="29"/>
          <w:szCs w:val="29"/>
        </w:rPr>
        <w:t>razón</w:t>
      </w:r>
      <w:proofErr w:type="spellEnd"/>
      <w:r w:rsidRPr="00490889">
        <w:rPr>
          <w:rFonts w:asciiTheme="majorBidi" w:hAnsiTheme="majorBidi" w:cstheme="majorBidi"/>
          <w:sz w:val="29"/>
          <w:szCs w:val="29"/>
        </w:rPr>
        <w:t xml:space="preserve"> con Dios?</w:t>
      </w:r>
    </w:p>
    <w:p w14:paraId="16DEE123" w14:textId="77777777" w:rsidR="00454539" w:rsidRPr="00490889" w:rsidRDefault="00454539" w:rsidP="00454539">
      <w:pPr>
        <w:pStyle w:val="ListParagraph"/>
        <w:numPr>
          <w:ilvl w:val="1"/>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Ahora, algo importante </w:t>
      </w:r>
      <w:proofErr w:type="gramStart"/>
      <w:r w:rsidRPr="00490889">
        <w:rPr>
          <w:rFonts w:asciiTheme="majorBidi" w:hAnsiTheme="majorBidi" w:cstheme="majorBidi"/>
          <w:sz w:val="29"/>
          <w:szCs w:val="29"/>
          <w:lang w:val="es-ES"/>
        </w:rPr>
        <w:t>a</w:t>
      </w:r>
      <w:proofErr w:type="gramEnd"/>
      <w:r w:rsidRPr="00490889">
        <w:rPr>
          <w:rFonts w:asciiTheme="majorBidi" w:hAnsiTheme="majorBidi" w:cstheme="majorBidi"/>
          <w:sz w:val="29"/>
          <w:szCs w:val="29"/>
          <w:lang w:val="es-ES"/>
        </w:rPr>
        <w:t xml:space="preserve"> tener en cuenta es que no se debe centrar en si somos lo suficientemente buenos para ir al cielo. El enfoque debería estar en si hemos recibido la fe, si nos hemos arrepentido de nuestros pecados, si realmente intentamos hacer la voluntad de Dios, dándonos cuenta de que el enfoque no está en el éxito, sino en los intentos sinceros. Y cuando inevitablemente fracasamos o caemos en el pecado, nos dirigimos a él en el sacramento para que se fortalezcan por su gracia y ayudemos en nuestra lucha por vencer el pecado. </w:t>
      </w:r>
    </w:p>
    <w:p w14:paraId="7F6FC9F0" w14:textId="77777777" w:rsidR="00454539" w:rsidRPr="00490889" w:rsidRDefault="00454539" w:rsidP="00454539">
      <w:pPr>
        <w:pStyle w:val="ListParagraph"/>
        <w:numPr>
          <w:ilvl w:val="0"/>
          <w:numId w:val="1"/>
        </w:numPr>
        <w:rPr>
          <w:rFonts w:asciiTheme="majorBidi" w:hAnsiTheme="majorBidi" w:cstheme="majorBidi"/>
          <w:sz w:val="29"/>
          <w:szCs w:val="29"/>
        </w:rPr>
      </w:pPr>
      <w:proofErr w:type="spellStart"/>
      <w:r w:rsidRPr="00490889">
        <w:rPr>
          <w:rFonts w:asciiTheme="majorBidi" w:hAnsiTheme="majorBidi" w:cstheme="majorBidi"/>
          <w:sz w:val="29"/>
          <w:szCs w:val="29"/>
        </w:rPr>
        <w:t>Advenimiento</w:t>
      </w:r>
      <w:proofErr w:type="spellEnd"/>
    </w:p>
    <w:p w14:paraId="7EA2EE4D" w14:textId="77777777" w:rsidR="00454539" w:rsidRDefault="00454539" w:rsidP="00454539">
      <w:pPr>
        <w:pStyle w:val="ListParagraph"/>
        <w:numPr>
          <w:ilvl w:val="1"/>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t xml:space="preserve">Algunas personas ven el Adviento simplemente como un momento para prepararse para la Navidad, pero nuestras lecturas nos dicen otra cosa. La primera venida de Cristo ha ocurrido, esto es lo que celebramos a finales de diciembre. La segunda venida es para lo que estamos llamados a prepararnos hoy. ¿Estamos listos? Si la respuesta es no, entonces es hora de ponerse manos a la obra. No cedas en lo que respecta al pecado, no cedas en lo que respecta a nuestra fe. </w:t>
      </w:r>
    </w:p>
    <w:p w14:paraId="4B9CF263" w14:textId="77777777" w:rsidR="00454539" w:rsidRDefault="00454539" w:rsidP="00454539">
      <w:pPr>
        <w:rPr>
          <w:rFonts w:asciiTheme="majorBidi" w:hAnsiTheme="majorBidi" w:cstheme="majorBidi"/>
          <w:sz w:val="29"/>
          <w:szCs w:val="29"/>
          <w:lang w:val="es-ES"/>
        </w:rPr>
      </w:pPr>
    </w:p>
    <w:p w14:paraId="5F0BA7E4" w14:textId="77777777" w:rsidR="00454539" w:rsidRPr="00490889" w:rsidRDefault="00454539" w:rsidP="00454539">
      <w:pPr>
        <w:rPr>
          <w:rFonts w:asciiTheme="majorBidi" w:hAnsiTheme="majorBidi" w:cstheme="majorBidi"/>
          <w:sz w:val="29"/>
          <w:szCs w:val="29"/>
          <w:lang w:val="es-ES"/>
        </w:rPr>
      </w:pPr>
    </w:p>
    <w:p w14:paraId="5D34AD31" w14:textId="6AE4C6CC" w:rsidR="00454539" w:rsidRPr="00490889" w:rsidRDefault="00454539" w:rsidP="00E87E99">
      <w:pPr>
        <w:pStyle w:val="ListParagraph"/>
        <w:numPr>
          <w:ilvl w:val="1"/>
          <w:numId w:val="1"/>
        </w:numPr>
        <w:rPr>
          <w:rFonts w:asciiTheme="majorBidi" w:hAnsiTheme="majorBidi" w:cstheme="majorBidi"/>
          <w:sz w:val="29"/>
          <w:szCs w:val="29"/>
          <w:lang w:val="es-ES"/>
        </w:rPr>
      </w:pPr>
      <w:r w:rsidRPr="00490889">
        <w:rPr>
          <w:rFonts w:asciiTheme="majorBidi" w:hAnsiTheme="majorBidi" w:cstheme="majorBidi"/>
          <w:sz w:val="29"/>
          <w:szCs w:val="29"/>
          <w:lang w:val="es-ES"/>
        </w:rPr>
        <w:lastRenderedPageBreak/>
        <w:t xml:space="preserve">Tómate tiempo este Adviento para prepararte, tendremos tiempo para la reconciliación el diez de diciembre, tendremos adoración, tendremos misa, tenemos un consejero. Tienes los dones dados por Dios, la pelota está en tu tejado, la decisión está en tus manos. Cuando Jesús venga, ¿le diremos Señor, mira lo bueno que soy? ¿O le diremos Señor, ten misericordia de mí, pecador? </w:t>
      </w:r>
      <w:r w:rsidR="00E87E99" w:rsidRPr="00E87E99">
        <w:rPr>
          <w:rFonts w:asciiTheme="majorBidi" w:hAnsiTheme="majorBidi" w:cstheme="majorBidi"/>
          <w:sz w:val="29"/>
          <w:szCs w:val="29"/>
          <w:lang w:val="es-ES"/>
        </w:rPr>
        <w:t>Porque nuestra fe y nuestras obras juegan un papel importante en la determinación de nuestra vida eterna, y nuestra vida eterna no es algo que deba ignorarse.</w:t>
      </w:r>
      <w:r w:rsidR="00F87922">
        <w:rPr>
          <w:rFonts w:asciiTheme="majorBidi" w:hAnsiTheme="majorBidi" w:cstheme="majorBidi"/>
          <w:sz w:val="29"/>
          <w:szCs w:val="29"/>
          <w:lang w:val="es-ES"/>
        </w:rPr>
        <w:t xml:space="preserve"> </w:t>
      </w:r>
    </w:p>
    <w:p w14:paraId="48E5290F" w14:textId="77777777" w:rsidR="00454539" w:rsidRPr="00490889" w:rsidRDefault="00454539" w:rsidP="00454539">
      <w:pPr>
        <w:ind w:firstLine="0"/>
        <w:rPr>
          <w:rFonts w:asciiTheme="majorBidi" w:hAnsiTheme="majorBidi" w:cstheme="majorBidi"/>
          <w:sz w:val="29"/>
          <w:szCs w:val="29"/>
          <w:lang w:val="es-ES"/>
        </w:rPr>
      </w:pPr>
    </w:p>
    <w:p w14:paraId="5291116D" w14:textId="77777777" w:rsidR="00454539" w:rsidRPr="00454539" w:rsidRDefault="00454539" w:rsidP="00454539">
      <w:pPr>
        <w:ind w:firstLine="0"/>
        <w:rPr>
          <w:rFonts w:asciiTheme="majorBidi" w:hAnsiTheme="majorBidi" w:cstheme="majorBidi"/>
          <w:sz w:val="28"/>
          <w:szCs w:val="28"/>
          <w:lang w:val="es-ES"/>
        </w:rPr>
      </w:pPr>
    </w:p>
    <w:sectPr w:rsidR="00454539" w:rsidRPr="00454539" w:rsidSect="00075D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093"/>
    <w:multiLevelType w:val="hybridMultilevel"/>
    <w:tmpl w:val="13700B6C"/>
    <w:lvl w:ilvl="0" w:tplc="036222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84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9F"/>
    <w:rsid w:val="00075DD6"/>
    <w:rsid w:val="00175E94"/>
    <w:rsid w:val="00454539"/>
    <w:rsid w:val="005222BA"/>
    <w:rsid w:val="005969CC"/>
    <w:rsid w:val="005E67D1"/>
    <w:rsid w:val="00646C9F"/>
    <w:rsid w:val="009A543A"/>
    <w:rsid w:val="009D0620"/>
    <w:rsid w:val="00B6711A"/>
    <w:rsid w:val="00D679BF"/>
    <w:rsid w:val="00E87E99"/>
    <w:rsid w:val="00ED3940"/>
    <w:rsid w:val="00F879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4B076E4"/>
  <w15:chartTrackingRefBased/>
  <w15:docId w15:val="{560C297E-8B1A-8C4C-8BB9-B8261E4B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C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C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C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C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C9F"/>
    <w:rPr>
      <w:rFonts w:eastAsiaTheme="majorEastAsia" w:cstheme="majorBidi"/>
      <w:color w:val="272727" w:themeColor="text1" w:themeTint="D8"/>
    </w:rPr>
  </w:style>
  <w:style w:type="paragraph" w:styleId="Title">
    <w:name w:val="Title"/>
    <w:basedOn w:val="Normal"/>
    <w:next w:val="Normal"/>
    <w:link w:val="TitleChar"/>
    <w:uiPriority w:val="10"/>
    <w:qFormat/>
    <w:rsid w:val="00646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C9F"/>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C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6C9F"/>
    <w:rPr>
      <w:i/>
      <w:iCs/>
      <w:color w:val="404040" w:themeColor="text1" w:themeTint="BF"/>
    </w:rPr>
  </w:style>
  <w:style w:type="paragraph" w:styleId="ListParagraph">
    <w:name w:val="List Paragraph"/>
    <w:basedOn w:val="Normal"/>
    <w:uiPriority w:val="34"/>
    <w:qFormat/>
    <w:rsid w:val="00646C9F"/>
    <w:pPr>
      <w:ind w:left="720"/>
      <w:contextualSpacing/>
    </w:pPr>
  </w:style>
  <w:style w:type="character" w:styleId="IntenseEmphasis">
    <w:name w:val="Intense Emphasis"/>
    <w:basedOn w:val="DefaultParagraphFont"/>
    <w:uiPriority w:val="21"/>
    <w:qFormat/>
    <w:rsid w:val="00646C9F"/>
    <w:rPr>
      <w:i/>
      <w:iCs/>
      <w:color w:val="0F4761" w:themeColor="accent1" w:themeShade="BF"/>
    </w:rPr>
  </w:style>
  <w:style w:type="paragraph" w:styleId="IntenseQuote">
    <w:name w:val="Intense Quote"/>
    <w:basedOn w:val="Normal"/>
    <w:next w:val="Normal"/>
    <w:link w:val="IntenseQuoteChar"/>
    <w:uiPriority w:val="30"/>
    <w:qFormat/>
    <w:rsid w:val="00646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C9F"/>
    <w:rPr>
      <w:i/>
      <w:iCs/>
      <w:color w:val="0F4761" w:themeColor="accent1" w:themeShade="BF"/>
    </w:rPr>
  </w:style>
  <w:style w:type="character" w:styleId="IntenseReference">
    <w:name w:val="Intense Reference"/>
    <w:basedOn w:val="DefaultParagraphFont"/>
    <w:uiPriority w:val="32"/>
    <w:qFormat/>
    <w:rsid w:val="00646C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8740-B901-DF4D-AA3E-9FEE8790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LeClair</dc:creator>
  <cp:keywords/>
  <dc:description/>
  <cp:lastModifiedBy>Brandon E. LeClair</cp:lastModifiedBy>
  <cp:revision>5</cp:revision>
  <cp:lastPrinted>2025-11-29T17:47:00Z</cp:lastPrinted>
  <dcterms:created xsi:type="dcterms:W3CDTF">2025-11-29T13:27:00Z</dcterms:created>
  <dcterms:modified xsi:type="dcterms:W3CDTF">2025-11-29T17:49:00Z</dcterms:modified>
</cp:coreProperties>
</file>